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E1A" w:rsidRDefault="00061E1A">
      <w:pPr>
        <w:rPr>
          <w:rFonts w:ascii="Arial" w:eastAsia="Times New Roman" w:hAnsi="Arial" w:cs="Arial"/>
          <w:b/>
          <w:bCs/>
          <w:sz w:val="24"/>
          <w:szCs w:val="24"/>
          <w:lang w:eastAsia="de-DE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de-DE"/>
        </w:rPr>
        <w:t>KMK-&gt;Bildung/Schule-&gt;Allgemeine Bildung-&gt;Fächer und Unterrichtsinhalte</w:t>
      </w:r>
    </w:p>
    <w:p w:rsidR="00061E1A" w:rsidRDefault="00061E1A">
      <w:pPr>
        <w:rPr>
          <w:rFonts w:ascii="Arial" w:eastAsia="Times New Roman" w:hAnsi="Arial" w:cs="Arial"/>
          <w:bCs/>
          <w:sz w:val="24"/>
          <w:szCs w:val="24"/>
          <w:lang w:eastAsia="de-DE"/>
        </w:rPr>
      </w:pPr>
      <w:hyperlink r:id="rId6" w:history="1">
        <w:r w:rsidRPr="00061E1A">
          <w:rPr>
            <w:rStyle w:val="Hyperlink"/>
            <w:rFonts w:ascii="Arial" w:eastAsia="Times New Roman" w:hAnsi="Arial" w:cs="Arial"/>
            <w:bCs/>
            <w:sz w:val="24"/>
            <w:szCs w:val="24"/>
            <w:lang w:eastAsia="de-DE"/>
          </w:rPr>
          <w:t>http://www.kmk.org/bildung-schule/allgemeine-bildung/faecher-und-unterrichtsinhalte.html</w:t>
        </w:r>
      </w:hyperlink>
      <w:r w:rsidRPr="00061E1A">
        <w:rPr>
          <w:rFonts w:ascii="Arial" w:eastAsia="Times New Roman" w:hAnsi="Arial" w:cs="Arial"/>
          <w:bCs/>
          <w:sz w:val="24"/>
          <w:szCs w:val="24"/>
          <w:lang w:eastAsia="de-DE"/>
        </w:rPr>
        <w:t xml:space="preserve"> </w:t>
      </w:r>
    </w:p>
    <w:p w:rsidR="00F35F8E" w:rsidRDefault="00F35F8E">
      <w:pPr>
        <w:rPr>
          <w:rFonts w:ascii="Arial" w:eastAsia="Times New Roman" w:hAnsi="Arial" w:cs="Arial"/>
          <w:bCs/>
          <w:sz w:val="24"/>
          <w:szCs w:val="24"/>
          <w:lang w:eastAsia="de-DE"/>
        </w:rPr>
      </w:pPr>
      <w:r>
        <w:rPr>
          <w:rFonts w:ascii="Arial" w:eastAsia="Times New Roman" w:hAnsi="Arial" w:cs="Arial"/>
          <w:bCs/>
          <w:sz w:val="24"/>
          <w:szCs w:val="24"/>
          <w:lang w:eastAsia="de-DE"/>
        </w:rPr>
        <w:t xml:space="preserve">Naturwissenschaften und Technik: gegliedert in Sek I und Sek II </w:t>
      </w:r>
    </w:p>
    <w:p w:rsidR="00F35F8E" w:rsidRDefault="00F35F8E">
      <w:pPr>
        <w:rPr>
          <w:rFonts w:ascii="Arial" w:eastAsia="Times New Roman" w:hAnsi="Arial" w:cs="Arial"/>
          <w:bCs/>
          <w:sz w:val="24"/>
          <w:szCs w:val="24"/>
          <w:lang w:eastAsia="de-DE"/>
        </w:rPr>
      </w:pPr>
      <w:hyperlink r:id="rId7" w:history="1">
        <w:r w:rsidRPr="00CF1901">
          <w:rPr>
            <w:rStyle w:val="Hyperlink"/>
            <w:rFonts w:ascii="Arial" w:eastAsia="Times New Roman" w:hAnsi="Arial" w:cs="Arial"/>
            <w:bCs/>
            <w:sz w:val="24"/>
            <w:szCs w:val="24"/>
            <w:lang w:eastAsia="de-DE"/>
          </w:rPr>
          <w:t>http://www.kmk.org/bildung-schule/allgemeine-bildung/faecher-und-unterrichtsinhalte/mathematik-naturwissenschaften-technik.html</w:t>
        </w:r>
      </w:hyperlink>
      <w:r>
        <w:rPr>
          <w:rFonts w:ascii="Arial" w:eastAsia="Times New Roman" w:hAnsi="Arial" w:cs="Arial"/>
          <w:bCs/>
          <w:sz w:val="24"/>
          <w:szCs w:val="24"/>
          <w:lang w:eastAsia="de-DE"/>
        </w:rPr>
        <w:t xml:space="preserve"> </w:t>
      </w:r>
    </w:p>
    <w:p w:rsidR="00F35F8E" w:rsidRDefault="003E5E76">
      <w:pPr>
        <w:rPr>
          <w:rFonts w:ascii="Arial" w:eastAsia="Times New Roman" w:hAnsi="Arial" w:cs="Arial"/>
          <w:bCs/>
          <w:sz w:val="24"/>
          <w:szCs w:val="24"/>
          <w:lang w:eastAsia="de-DE"/>
        </w:rPr>
      </w:pPr>
      <w:r>
        <w:rPr>
          <w:rFonts w:ascii="Arial" w:eastAsia="Times New Roman" w:hAnsi="Arial" w:cs="Arial"/>
          <w:bCs/>
          <w:sz w:val="24"/>
          <w:szCs w:val="24"/>
          <w:lang w:eastAsia="de-DE"/>
        </w:rPr>
        <w:t>Bil</w:t>
      </w:r>
      <w:bookmarkStart w:id="0" w:name="_GoBack"/>
      <w:bookmarkEnd w:id="0"/>
      <w:r w:rsidR="00F35F8E">
        <w:rPr>
          <w:rFonts w:ascii="Arial" w:eastAsia="Times New Roman" w:hAnsi="Arial" w:cs="Arial"/>
          <w:bCs/>
          <w:sz w:val="24"/>
          <w:szCs w:val="24"/>
          <w:lang w:eastAsia="de-DE"/>
        </w:rPr>
        <w:t xml:space="preserve">dungsstandards: </w:t>
      </w:r>
    </w:p>
    <w:p w:rsidR="00F35F8E" w:rsidRDefault="00F35F8E">
      <w:pPr>
        <w:rPr>
          <w:rFonts w:ascii="Arial" w:eastAsia="Times New Roman" w:hAnsi="Arial" w:cs="Arial"/>
          <w:bCs/>
          <w:sz w:val="24"/>
          <w:szCs w:val="24"/>
          <w:lang w:eastAsia="de-DE"/>
        </w:rPr>
      </w:pPr>
    </w:p>
    <w:p w:rsidR="00F35F8E" w:rsidRDefault="00F35F8E">
      <w:pPr>
        <w:rPr>
          <w:rFonts w:ascii="Arial" w:eastAsia="Times New Roman" w:hAnsi="Arial" w:cs="Arial"/>
          <w:bCs/>
          <w:sz w:val="24"/>
          <w:szCs w:val="24"/>
          <w:lang w:eastAsia="de-DE"/>
        </w:rPr>
      </w:pPr>
    </w:p>
    <w:p w:rsidR="00F35F8E" w:rsidRDefault="00F35F8E">
      <w:pPr>
        <w:rPr>
          <w:rFonts w:ascii="Arial" w:eastAsia="Times New Roman" w:hAnsi="Arial" w:cs="Arial"/>
          <w:bCs/>
          <w:sz w:val="24"/>
          <w:szCs w:val="24"/>
          <w:lang w:eastAsia="de-DE"/>
        </w:rPr>
      </w:pPr>
      <w:r>
        <w:rPr>
          <w:rFonts w:ascii="Arial" w:eastAsia="Times New Roman" w:hAnsi="Arial" w:cs="Arial"/>
          <w:bCs/>
          <w:sz w:val="24"/>
          <w:szCs w:val="24"/>
          <w:lang w:eastAsia="de-DE"/>
        </w:rPr>
        <w:t xml:space="preserve">Lehrplandatenbank  der Länder </w:t>
      </w:r>
      <w:hyperlink r:id="rId8" w:history="1">
        <w:r w:rsidRPr="00CF1901">
          <w:rPr>
            <w:rStyle w:val="Hyperlink"/>
            <w:rFonts w:ascii="Arial" w:eastAsia="Times New Roman" w:hAnsi="Arial" w:cs="Arial"/>
            <w:bCs/>
            <w:sz w:val="24"/>
            <w:szCs w:val="24"/>
            <w:lang w:eastAsia="de-DE"/>
          </w:rPr>
          <w:t>http://www.kmk.org/dokumentation/lehrplaene.html</w:t>
        </w:r>
      </w:hyperlink>
      <w:r>
        <w:rPr>
          <w:rFonts w:ascii="Arial" w:eastAsia="Times New Roman" w:hAnsi="Arial" w:cs="Arial"/>
          <w:bCs/>
          <w:sz w:val="24"/>
          <w:szCs w:val="24"/>
          <w:lang w:eastAsia="de-DE"/>
        </w:rPr>
        <w:t xml:space="preserve"> </w:t>
      </w:r>
    </w:p>
    <w:p w:rsidR="00061E1A" w:rsidRPr="00061E1A" w:rsidRDefault="00F35F8E">
      <w:pPr>
        <w:rPr>
          <w:rFonts w:ascii="Arial" w:eastAsia="Times New Roman" w:hAnsi="Arial" w:cs="Arial"/>
          <w:bCs/>
          <w:sz w:val="24"/>
          <w:szCs w:val="24"/>
          <w:lang w:eastAsia="de-DE"/>
        </w:rPr>
      </w:pPr>
      <w:r>
        <w:t xml:space="preserve">Neben den aktuellen in der </w:t>
      </w:r>
      <w:hyperlink r:id="rId9" w:tgtFrame="_blank" w:tooltip="Link zur Lehrplandatenbank - Recherchemaske" w:history="1">
        <w:r>
          <w:rPr>
            <w:noProof/>
            <w:color w:val="0000FF"/>
            <w:lang w:eastAsia="de-DE"/>
          </w:rPr>
          <w:drawing>
            <wp:inline distT="0" distB="0" distL="0" distR="0">
              <wp:extent cx="148590" cy="99060"/>
              <wp:effectExtent l="0" t="0" r="3810" b="0"/>
              <wp:docPr id="1" name="Grafik 1" descr="Opens external link in new window">
                <a:hlinkClick xmlns:a="http://schemas.openxmlformats.org/drawingml/2006/main" r:id="rId9" tgtFrame="&quot;_blank&quot;" tooltip="&quot;Link zur Lehrplandatenbank - Recherchemaske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Opens external link in new window">
                        <a:hlinkClick r:id="rId9" tgtFrame="&quot;_blank&quot;" tooltip="&quot;Link zur Lehrplandatenbank - Recherchemaske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8590" cy="99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rStyle w:val="Hyperlink"/>
          </w:rPr>
          <w:t>Datenbank</w:t>
        </w:r>
      </w:hyperlink>
      <w:r>
        <w:t xml:space="preserve"> verzeichneten Lehrplänen besteht im Sekretariat der KMK auch eine historische Sammlung von Lehrplänen allgemein bildender Schulen. </w:t>
      </w:r>
      <w:r w:rsidR="00061E1A" w:rsidRPr="00061E1A">
        <w:rPr>
          <w:rFonts w:ascii="Arial" w:eastAsia="Times New Roman" w:hAnsi="Arial" w:cs="Arial"/>
          <w:bCs/>
          <w:sz w:val="24"/>
          <w:szCs w:val="24"/>
          <w:lang w:eastAsia="de-DE"/>
        </w:rPr>
        <w:br w:type="page"/>
      </w:r>
    </w:p>
    <w:p w:rsidR="00061E1A" w:rsidRPr="00061E1A" w:rsidRDefault="00061E1A" w:rsidP="00061E1A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  <w:lang w:eastAsia="de-DE"/>
        </w:rPr>
      </w:pPr>
      <w:r w:rsidRPr="00061E1A">
        <w:rPr>
          <w:rFonts w:ascii="Arial" w:eastAsia="Times New Roman" w:hAnsi="Arial" w:cs="Arial"/>
          <w:b/>
          <w:bCs/>
          <w:sz w:val="24"/>
          <w:szCs w:val="24"/>
          <w:lang w:eastAsia="de-DE"/>
        </w:rPr>
        <w:lastRenderedPageBreak/>
        <w:t>Konzepte des Chemie-Unterrichts</w:t>
      </w:r>
    </w:p>
    <w:p w:rsidR="00061E1A" w:rsidRDefault="00061E1A">
      <w:pPr>
        <w:rPr>
          <w:rFonts w:ascii="Arial" w:hAnsi="Arial" w:cs="Arial"/>
          <w:sz w:val="24"/>
          <w:szCs w:val="24"/>
        </w:rPr>
      </w:pPr>
    </w:p>
    <w:p w:rsidR="00061E1A" w:rsidRPr="00061E1A" w:rsidRDefault="00061E1A">
      <w:pPr>
        <w:rPr>
          <w:rFonts w:ascii="Arial" w:hAnsi="Arial" w:cs="Arial"/>
          <w:sz w:val="24"/>
          <w:szCs w:val="24"/>
        </w:rPr>
      </w:pPr>
      <w:hyperlink r:id="rId11" w:history="1">
        <w:r w:rsidRPr="00061E1A">
          <w:rPr>
            <w:rStyle w:val="Hyperlink"/>
            <w:rFonts w:ascii="Arial" w:hAnsi="Arial" w:cs="Arial"/>
            <w:sz w:val="24"/>
            <w:szCs w:val="24"/>
          </w:rPr>
          <w:t>http://wikis.zum.de/zum/Didaktik_der_Chemie</w:t>
        </w:r>
      </w:hyperlink>
      <w:r w:rsidRPr="00061E1A">
        <w:rPr>
          <w:rFonts w:ascii="Arial" w:hAnsi="Arial" w:cs="Arial"/>
          <w:sz w:val="24"/>
          <w:szCs w:val="24"/>
        </w:rPr>
        <w:t xml:space="preserve"> </w:t>
      </w:r>
    </w:p>
    <w:p w:rsidR="00061E1A" w:rsidRPr="00061E1A" w:rsidRDefault="00061E1A" w:rsidP="00061E1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061E1A">
        <w:rPr>
          <w:rFonts w:ascii="Arial" w:eastAsia="Times New Roman" w:hAnsi="Arial" w:cs="Arial"/>
          <w:sz w:val="24"/>
          <w:szCs w:val="24"/>
          <w:lang w:eastAsia="de-DE"/>
        </w:rPr>
        <w:t xml:space="preserve">"Basiskonzepte" meint grundlegende Prinzipien, auf die alle (bzw. die meisten) </w:t>
      </w:r>
      <w:proofErr w:type="gramStart"/>
      <w:r w:rsidRPr="00061E1A">
        <w:rPr>
          <w:rFonts w:ascii="Arial" w:eastAsia="Times New Roman" w:hAnsi="Arial" w:cs="Arial"/>
          <w:sz w:val="24"/>
          <w:szCs w:val="24"/>
          <w:lang w:eastAsia="de-DE"/>
        </w:rPr>
        <w:t>chemischen</w:t>
      </w:r>
      <w:proofErr w:type="gramEnd"/>
      <w:r w:rsidRPr="00061E1A">
        <w:rPr>
          <w:rFonts w:ascii="Arial" w:eastAsia="Times New Roman" w:hAnsi="Arial" w:cs="Arial"/>
          <w:sz w:val="24"/>
          <w:szCs w:val="24"/>
          <w:lang w:eastAsia="de-DE"/>
        </w:rPr>
        <w:t xml:space="preserve"> Sachverhalte zurückzuführen sind. </w:t>
      </w:r>
    </w:p>
    <w:p w:rsidR="00061E1A" w:rsidRPr="00061E1A" w:rsidRDefault="00061E1A" w:rsidP="00061E1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061E1A">
        <w:rPr>
          <w:rFonts w:ascii="Arial" w:eastAsia="Times New Roman" w:hAnsi="Arial" w:cs="Arial"/>
          <w:sz w:val="24"/>
          <w:szCs w:val="24"/>
          <w:lang w:eastAsia="de-DE"/>
        </w:rPr>
        <w:t xml:space="preserve">In den </w:t>
      </w:r>
      <w:hyperlink r:id="rId12" w:tgtFrame="_blank" w:history="1">
        <w:r w:rsidRPr="00061E1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de-DE"/>
          </w:rPr>
          <w:t>Bildungsstandards</w:t>
        </w:r>
      </w:hyperlink>
      <w:r w:rsidRPr="00061E1A">
        <w:rPr>
          <w:rFonts w:ascii="Arial" w:eastAsia="Times New Roman" w:hAnsi="Arial" w:cs="Arial"/>
          <w:sz w:val="24"/>
          <w:szCs w:val="24"/>
          <w:lang w:eastAsia="de-DE"/>
        </w:rPr>
        <w:t xml:space="preserve"> versteht man darunter die folgenden 4 Konzepte unter dem Kompetenz-Bereich "Fachwissen": </w:t>
      </w:r>
    </w:p>
    <w:p w:rsidR="00061E1A" w:rsidRPr="00061E1A" w:rsidRDefault="00061E1A" w:rsidP="00061E1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061E1A">
        <w:rPr>
          <w:rFonts w:ascii="Arial" w:eastAsia="Times New Roman" w:hAnsi="Arial" w:cs="Arial"/>
          <w:sz w:val="24"/>
          <w:szCs w:val="24"/>
          <w:lang w:eastAsia="de-DE"/>
        </w:rPr>
        <w:t xml:space="preserve">Stoff-Teilchen-Beziehung </w:t>
      </w:r>
    </w:p>
    <w:p w:rsidR="00061E1A" w:rsidRPr="00061E1A" w:rsidRDefault="00061E1A" w:rsidP="00061E1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061E1A">
        <w:rPr>
          <w:rFonts w:ascii="Arial" w:eastAsia="Times New Roman" w:hAnsi="Arial" w:cs="Arial"/>
          <w:sz w:val="24"/>
          <w:szCs w:val="24"/>
          <w:lang w:eastAsia="de-DE"/>
        </w:rPr>
        <w:t xml:space="preserve">Struktur-Eigenschaftsbeziehung </w:t>
      </w:r>
    </w:p>
    <w:p w:rsidR="00061E1A" w:rsidRPr="00061E1A" w:rsidRDefault="00061E1A" w:rsidP="00061E1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061E1A">
        <w:rPr>
          <w:rFonts w:ascii="Arial" w:eastAsia="Times New Roman" w:hAnsi="Arial" w:cs="Arial"/>
          <w:sz w:val="24"/>
          <w:szCs w:val="24"/>
          <w:lang w:eastAsia="de-DE"/>
        </w:rPr>
        <w:t xml:space="preserve">chemische Reaktion </w:t>
      </w:r>
    </w:p>
    <w:p w:rsidR="00061E1A" w:rsidRPr="00061E1A" w:rsidRDefault="00061E1A" w:rsidP="00061E1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061E1A">
        <w:rPr>
          <w:rFonts w:ascii="Arial" w:eastAsia="Times New Roman" w:hAnsi="Arial" w:cs="Arial"/>
          <w:sz w:val="24"/>
          <w:szCs w:val="24"/>
          <w:lang w:eastAsia="de-DE"/>
        </w:rPr>
        <w:t xml:space="preserve">energetische Betrachtung bei Stoffumwandlungen </w:t>
      </w:r>
    </w:p>
    <w:p w:rsidR="00061E1A" w:rsidRPr="00061E1A" w:rsidRDefault="00061E1A" w:rsidP="00061E1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061E1A">
        <w:rPr>
          <w:rFonts w:ascii="Arial" w:eastAsia="Times New Roman" w:hAnsi="Arial" w:cs="Arial"/>
          <w:sz w:val="24"/>
          <w:szCs w:val="24"/>
          <w:lang w:eastAsia="de-DE"/>
        </w:rPr>
        <w:br/>
        <w:t xml:space="preserve">Eine andere Aufteilung hat die Projekt-Gruppe </w:t>
      </w:r>
      <w:hyperlink r:id="rId13" w:tgtFrame="_blank" w:history="1">
        <w:proofErr w:type="spellStart"/>
        <w:r w:rsidRPr="00061E1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de-DE"/>
          </w:rPr>
          <w:t>C</w:t>
        </w:r>
        <w:r w:rsidRPr="00061E1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de-DE"/>
          </w:rPr>
          <w:t>H</w:t>
        </w:r>
        <w:r w:rsidRPr="00061E1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de-DE"/>
          </w:rPr>
          <w:t>iK</w:t>
        </w:r>
        <w:proofErr w:type="spellEnd"/>
      </w:hyperlink>
      <w:r w:rsidRPr="00061E1A">
        <w:rPr>
          <w:rFonts w:ascii="Arial" w:eastAsia="Times New Roman" w:hAnsi="Arial" w:cs="Arial"/>
          <w:sz w:val="24"/>
          <w:szCs w:val="24"/>
          <w:lang w:eastAsia="de-DE"/>
        </w:rPr>
        <w:t xml:space="preserve"> (Chemie im Kontext) entwickelt. Man unterscheidet 6 Basiskonzepte: </w:t>
      </w:r>
    </w:p>
    <w:p w:rsidR="00061E1A" w:rsidRPr="00061E1A" w:rsidRDefault="00061E1A" w:rsidP="00061E1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061E1A">
        <w:rPr>
          <w:rFonts w:ascii="Arial" w:eastAsia="Times New Roman" w:hAnsi="Arial" w:cs="Arial"/>
          <w:sz w:val="24"/>
          <w:szCs w:val="24"/>
          <w:lang w:eastAsia="de-DE"/>
        </w:rPr>
        <w:t xml:space="preserve">Stoff-Teilchen-Konzept </w:t>
      </w:r>
    </w:p>
    <w:p w:rsidR="00061E1A" w:rsidRPr="00061E1A" w:rsidRDefault="00061E1A" w:rsidP="00061E1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061E1A">
        <w:rPr>
          <w:rFonts w:ascii="Arial" w:eastAsia="Times New Roman" w:hAnsi="Arial" w:cs="Arial"/>
          <w:sz w:val="24"/>
          <w:szCs w:val="24"/>
          <w:lang w:eastAsia="de-DE"/>
        </w:rPr>
        <w:t xml:space="preserve">Struktur-Eigenschafts-Konzept </w:t>
      </w:r>
    </w:p>
    <w:p w:rsidR="00061E1A" w:rsidRPr="00061E1A" w:rsidRDefault="00061E1A" w:rsidP="00061E1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proofErr w:type="spellStart"/>
      <w:r w:rsidRPr="00061E1A">
        <w:rPr>
          <w:rFonts w:ascii="Arial" w:eastAsia="Times New Roman" w:hAnsi="Arial" w:cs="Arial"/>
          <w:sz w:val="24"/>
          <w:szCs w:val="24"/>
          <w:lang w:eastAsia="de-DE"/>
        </w:rPr>
        <w:t>Donator</w:t>
      </w:r>
      <w:proofErr w:type="spellEnd"/>
      <w:r w:rsidRPr="00061E1A">
        <w:rPr>
          <w:rFonts w:ascii="Arial" w:eastAsia="Times New Roman" w:hAnsi="Arial" w:cs="Arial"/>
          <w:sz w:val="24"/>
          <w:szCs w:val="24"/>
          <w:lang w:eastAsia="de-DE"/>
        </w:rPr>
        <w:t xml:space="preserve">-Akzeptor-Konzept </w:t>
      </w:r>
    </w:p>
    <w:p w:rsidR="00061E1A" w:rsidRPr="00061E1A" w:rsidRDefault="00061E1A" w:rsidP="00061E1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061E1A">
        <w:rPr>
          <w:rFonts w:ascii="Arial" w:eastAsia="Times New Roman" w:hAnsi="Arial" w:cs="Arial"/>
          <w:sz w:val="24"/>
          <w:szCs w:val="24"/>
          <w:lang w:eastAsia="de-DE"/>
        </w:rPr>
        <w:t xml:space="preserve">Energie-(Entropie-)Konzept </w:t>
      </w:r>
    </w:p>
    <w:p w:rsidR="00061E1A" w:rsidRPr="00061E1A" w:rsidRDefault="00061E1A" w:rsidP="00061E1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061E1A">
        <w:rPr>
          <w:rFonts w:ascii="Arial" w:eastAsia="Times New Roman" w:hAnsi="Arial" w:cs="Arial"/>
          <w:sz w:val="24"/>
          <w:szCs w:val="24"/>
          <w:lang w:eastAsia="de-DE"/>
        </w:rPr>
        <w:t xml:space="preserve">Konzept des chemischen Gleichgewichts </w:t>
      </w:r>
    </w:p>
    <w:p w:rsidR="00061E1A" w:rsidRPr="00061E1A" w:rsidRDefault="00061E1A" w:rsidP="00061E1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061E1A">
        <w:rPr>
          <w:rFonts w:ascii="Arial" w:eastAsia="Times New Roman" w:hAnsi="Arial" w:cs="Arial"/>
          <w:sz w:val="24"/>
          <w:szCs w:val="24"/>
          <w:lang w:eastAsia="de-DE"/>
        </w:rPr>
        <w:t xml:space="preserve">Konzept der Reaktionsgeschwindigkeit </w:t>
      </w:r>
    </w:p>
    <w:p w:rsidR="00061E1A" w:rsidRPr="00061E1A" w:rsidRDefault="00061E1A">
      <w:pPr>
        <w:rPr>
          <w:rFonts w:ascii="Arial" w:hAnsi="Arial" w:cs="Arial"/>
          <w:sz w:val="24"/>
          <w:szCs w:val="24"/>
        </w:rPr>
      </w:pPr>
    </w:p>
    <w:p w:rsidR="00061E1A" w:rsidRDefault="00061E1A"/>
    <w:sectPr w:rsidR="00061E1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239EE"/>
    <w:multiLevelType w:val="multilevel"/>
    <w:tmpl w:val="55AE4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F41240E"/>
    <w:multiLevelType w:val="multilevel"/>
    <w:tmpl w:val="BE86C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E1A"/>
    <w:rsid w:val="00017D1F"/>
    <w:rsid w:val="00061E1A"/>
    <w:rsid w:val="001B07C6"/>
    <w:rsid w:val="002369C9"/>
    <w:rsid w:val="00241A90"/>
    <w:rsid w:val="00251541"/>
    <w:rsid w:val="00284F83"/>
    <w:rsid w:val="00316415"/>
    <w:rsid w:val="00345FAA"/>
    <w:rsid w:val="00347CFB"/>
    <w:rsid w:val="0039256C"/>
    <w:rsid w:val="003E5E76"/>
    <w:rsid w:val="003F5A48"/>
    <w:rsid w:val="00426A6A"/>
    <w:rsid w:val="00513534"/>
    <w:rsid w:val="005A44BC"/>
    <w:rsid w:val="005D4F31"/>
    <w:rsid w:val="0068248B"/>
    <w:rsid w:val="006879E7"/>
    <w:rsid w:val="00727793"/>
    <w:rsid w:val="008A6F59"/>
    <w:rsid w:val="008B4141"/>
    <w:rsid w:val="008F2DDD"/>
    <w:rsid w:val="009774CA"/>
    <w:rsid w:val="009A13E3"/>
    <w:rsid w:val="00A2105C"/>
    <w:rsid w:val="00A705EE"/>
    <w:rsid w:val="00C17878"/>
    <w:rsid w:val="00C83C28"/>
    <w:rsid w:val="00CC732E"/>
    <w:rsid w:val="00D40DE2"/>
    <w:rsid w:val="00D41211"/>
    <w:rsid w:val="00D734E8"/>
    <w:rsid w:val="00D96143"/>
    <w:rsid w:val="00E433D3"/>
    <w:rsid w:val="00EC1392"/>
    <w:rsid w:val="00F35F8E"/>
    <w:rsid w:val="00FC2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061E1A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5F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35F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061E1A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5F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35F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88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mk.org/dokumentation/lehrplaene.html" TargetMode="External"/><Relationship Id="rId13" Type="http://schemas.openxmlformats.org/officeDocument/2006/relationships/hyperlink" Target="http://www.chik.de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kmk.org/bildung-schule/allgemeine-bildung/faecher-und-unterrichtsinhalte/mathematik-naturwissenschaften-technik.html" TargetMode="External"/><Relationship Id="rId12" Type="http://schemas.openxmlformats.org/officeDocument/2006/relationships/hyperlink" Target="http://www.kmk.org/schul/Bildungsstandards/Chemie_MSA_16-12-04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mk.org/bildung-schule/allgemeine-bildung/faecher-und-unterrichtsinhalte.html" TargetMode="External"/><Relationship Id="rId11" Type="http://schemas.openxmlformats.org/officeDocument/2006/relationships/hyperlink" Target="http://wikis.zum.de/zum/Didaktik_der_Chemi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gif"/><Relationship Id="rId4" Type="http://schemas.openxmlformats.org/officeDocument/2006/relationships/settings" Target="settings.xml"/><Relationship Id="rId9" Type="http://schemas.openxmlformats.org/officeDocument/2006/relationships/hyperlink" Target="https://login.kmk.org/nidp/idff/sso?sid=0&amp;option=credential&amp;target=https://portal.kmk.org/ssf/a/c/p_name/ss_forum/p_action/1/binderId/247/action/view_permalink/entityType/workspace/vibeonprem_url/1&amp;Ecom_User_ID=gastlp&amp;Ecom_Password=gastlp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303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Klaus-Günter Häusler</dc:creator>
  <cp:lastModifiedBy>Klaus-Günter Häusler</cp:lastModifiedBy>
  <cp:revision>1</cp:revision>
  <dcterms:created xsi:type="dcterms:W3CDTF">2014-03-08T09:32:00Z</dcterms:created>
  <dcterms:modified xsi:type="dcterms:W3CDTF">2014-03-08T18:27:00Z</dcterms:modified>
</cp:coreProperties>
</file>